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2B3E" w14:textId="77777777" w:rsidR="00001EFD" w:rsidRDefault="00001EFD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b/>
          <w:bCs/>
          <w:color w:val="212529"/>
          <w:sz w:val="22"/>
          <w:szCs w:val="22"/>
        </w:rPr>
      </w:pPr>
    </w:p>
    <w:p w14:paraId="6EA10B69" w14:textId="04972386" w:rsidR="00001EFD" w:rsidRDefault="00001EFD" w:rsidP="00001EFD">
      <w:pPr>
        <w:pStyle w:val="NormalWeb"/>
        <w:shd w:val="clear" w:color="auto" w:fill="FFFFFF"/>
        <w:spacing w:before="0" w:beforeAutospacing="0"/>
        <w:jc w:val="center"/>
        <w:rPr>
          <w:rFonts w:ascii="Open Sans" w:hAnsi="Open Sans" w:cs="Open Sans"/>
          <w:b/>
          <w:bCs/>
          <w:color w:val="212529"/>
          <w:sz w:val="22"/>
          <w:szCs w:val="22"/>
        </w:rPr>
      </w:pPr>
      <w:r w:rsidRPr="00001EFD">
        <w:rPr>
          <w:rFonts w:ascii="Open Sans" w:hAnsi="Open Sans" w:cs="Open Sans"/>
          <w:b/>
          <w:bCs/>
          <w:color w:val="212529"/>
          <w:sz w:val="22"/>
          <w:szCs w:val="22"/>
        </w:rPr>
        <w:t>Corruption Proofing in Africa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: A Systems Thinking Approach</w:t>
      </w:r>
    </w:p>
    <w:p w14:paraId="2223FC93" w14:textId="31DBB398" w:rsidR="00001EFD" w:rsidRDefault="00001EFD" w:rsidP="00001EFD">
      <w:pPr>
        <w:pStyle w:val="NormalWeb"/>
        <w:shd w:val="clear" w:color="auto" w:fill="FFFFFF"/>
        <w:spacing w:before="0" w:beforeAutospacing="0"/>
        <w:jc w:val="center"/>
        <w:rPr>
          <w:rFonts w:ascii="Open Sans" w:hAnsi="Open Sans" w:cs="Open Sans"/>
          <w:b/>
          <w:bCs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color w:val="212529"/>
          <w:sz w:val="22"/>
          <w:szCs w:val="22"/>
        </w:rPr>
        <w:t>Edited by Dan Kuwali</w:t>
      </w:r>
    </w:p>
    <w:p w14:paraId="2B0F449A" w14:textId="77777777" w:rsidR="00001EFD" w:rsidRDefault="00001EFD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b/>
          <w:bCs/>
          <w:color w:val="212529"/>
          <w:sz w:val="22"/>
          <w:szCs w:val="22"/>
        </w:rPr>
      </w:pPr>
    </w:p>
    <w:p w14:paraId="1C7C8EDC" w14:textId="77777777" w:rsidR="00001EFD" w:rsidRDefault="00001EFD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b/>
          <w:bCs/>
          <w:color w:val="212529"/>
          <w:sz w:val="22"/>
          <w:szCs w:val="22"/>
        </w:rPr>
      </w:pPr>
    </w:p>
    <w:p w14:paraId="4E124645" w14:textId="03C7A11D" w:rsidR="004846A8" w:rsidRPr="00001EFD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b/>
          <w:bCs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color w:val="212529"/>
          <w:sz w:val="22"/>
          <w:szCs w:val="22"/>
        </w:rPr>
        <w:t>Part I: Quid Pro Quo? – Understanding Corruption in Africa</w:t>
      </w:r>
    </w:p>
    <w:p w14:paraId="2E1EAF51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color w:val="212529"/>
          <w:sz w:val="22"/>
          <w:szCs w:val="22"/>
        </w:rPr>
        <w:t> </w:t>
      </w:r>
    </w:p>
    <w:p w14:paraId="6A387FA1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1.    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Introduction</w:t>
      </w:r>
    </w:p>
    <w:p w14:paraId="14852F17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Dan Kuwali</w:t>
      </w:r>
    </w:p>
    <w:p w14:paraId="546C3289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color w:val="212529"/>
          <w:sz w:val="22"/>
          <w:szCs w:val="22"/>
        </w:rPr>
        <w:t> </w:t>
      </w:r>
    </w:p>
    <w:p w14:paraId="55DB9FEA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2.    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Gift or Graft? –The Legal and Political Economy of Corruption in Africa</w:t>
      </w:r>
    </w:p>
    <w:p w14:paraId="6592AE4B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Dan Kuwali</w:t>
      </w:r>
    </w:p>
    <w:p w14:paraId="47356EBA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 </w:t>
      </w:r>
    </w:p>
    <w:p w14:paraId="67E5BC98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3.    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 xml:space="preserve">Greed and Grand Corruption Nexus: Lessons </w:t>
      </w:r>
      <w:proofErr w:type="gramStart"/>
      <w:r>
        <w:rPr>
          <w:rFonts w:ascii="Open Sans" w:hAnsi="Open Sans" w:cs="Open Sans"/>
          <w:b/>
          <w:bCs/>
          <w:color w:val="212529"/>
          <w:sz w:val="22"/>
          <w:szCs w:val="22"/>
        </w:rPr>
        <w:t>From</w:t>
      </w:r>
      <w:proofErr w:type="gramEnd"/>
      <w:r>
        <w:rPr>
          <w:rFonts w:ascii="Open Sans" w:hAnsi="Open Sans" w:cs="Open Sans"/>
          <w:b/>
          <w:bCs/>
          <w:color w:val="212529"/>
          <w:sz w:val="22"/>
          <w:szCs w:val="22"/>
        </w:rPr>
        <w:t xml:space="preserve"> Cameroon</w:t>
      </w:r>
    </w:p>
    <w:p w14:paraId="73810A0D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Avitus Agbor</w:t>
      </w:r>
    </w:p>
    <w:p w14:paraId="386B9813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color w:val="212529"/>
          <w:sz w:val="22"/>
          <w:szCs w:val="22"/>
        </w:rPr>
        <w:t> </w:t>
      </w:r>
    </w:p>
    <w:p w14:paraId="12B5D46A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4.    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The Politics and Anthropology of Combating Corruption in Africa</w:t>
      </w:r>
    </w:p>
    <w:p w14:paraId="64A2B33C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Happy Kayuni</w:t>
      </w:r>
    </w:p>
    <w:p w14:paraId="50C2DEA3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i/>
          <w:iCs/>
          <w:color w:val="212529"/>
          <w:sz w:val="22"/>
          <w:szCs w:val="22"/>
        </w:rPr>
        <w:t> </w:t>
      </w:r>
    </w:p>
    <w:p w14:paraId="5EE3E4E3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5.    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Systems Thinking in Fighting Corruption</w:t>
      </w:r>
    </w:p>
    <w:p w14:paraId="67D0B1DA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Michael Fratantuono</w:t>
      </w:r>
    </w:p>
    <w:p w14:paraId="4C43ECC9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i/>
          <w:iCs/>
          <w:color w:val="212529"/>
          <w:sz w:val="22"/>
          <w:szCs w:val="22"/>
        </w:rPr>
        <w:t> </w:t>
      </w:r>
    </w:p>
    <w:p w14:paraId="64DFA6C5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6.    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Beyond Bribes: Legal and Policy Anti-Corruption Framework in Africa</w:t>
      </w:r>
    </w:p>
    <w:p w14:paraId="730DC5E7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 xml:space="preserve">Hajer </w:t>
      </w:r>
      <w:proofErr w:type="spellStart"/>
      <w:r>
        <w:rPr>
          <w:rFonts w:ascii="Open Sans" w:hAnsi="Open Sans" w:cs="Open Sans"/>
          <w:i/>
          <w:iCs/>
          <w:color w:val="212529"/>
          <w:sz w:val="22"/>
          <w:szCs w:val="22"/>
        </w:rPr>
        <w:t>Gueldich</w:t>
      </w:r>
      <w:proofErr w:type="spellEnd"/>
    </w:p>
    <w:p w14:paraId="726E3629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i/>
          <w:iCs/>
          <w:color w:val="212529"/>
          <w:sz w:val="22"/>
          <w:szCs w:val="22"/>
        </w:rPr>
        <w:lastRenderedPageBreak/>
        <w:t> </w:t>
      </w:r>
    </w:p>
    <w:p w14:paraId="0920BDDB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7.    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Perfect Storm: Corruption, Peace, Security, and Development in Africa</w:t>
      </w:r>
    </w:p>
    <w:p w14:paraId="482030E2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 xml:space="preserve">Jonathan </w:t>
      </w:r>
      <w:proofErr w:type="spellStart"/>
      <w:r>
        <w:rPr>
          <w:rFonts w:ascii="Open Sans" w:hAnsi="Open Sans" w:cs="Open Sans"/>
          <w:i/>
          <w:iCs/>
          <w:color w:val="212529"/>
          <w:sz w:val="22"/>
          <w:szCs w:val="22"/>
        </w:rPr>
        <w:t>Makuwira</w:t>
      </w:r>
      <w:proofErr w:type="spellEnd"/>
    </w:p>
    <w:p w14:paraId="16001C08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color w:val="212529"/>
          <w:sz w:val="22"/>
          <w:szCs w:val="22"/>
        </w:rPr>
        <w:t> </w:t>
      </w:r>
    </w:p>
    <w:p w14:paraId="1D400ECA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color w:val="212529"/>
          <w:sz w:val="22"/>
          <w:szCs w:val="22"/>
        </w:rPr>
        <w:t>Part II: Do Not Feed Greed: Gand Corruption in Africa</w:t>
      </w:r>
    </w:p>
    <w:p w14:paraId="3D84117B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 </w:t>
      </w:r>
    </w:p>
    <w:p w14:paraId="0E9F7B12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8.    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What’s in It for Me? – Fraud and Corruption in Public Procurement</w:t>
      </w:r>
    </w:p>
    <w:p w14:paraId="17411DC9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Johan J. Coetzee</w:t>
      </w:r>
    </w:p>
    <w:p w14:paraId="38205CFF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 </w:t>
      </w:r>
    </w:p>
    <w:p w14:paraId="4C9C6639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9.    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Ten Percent: Corruption in Public Service Delivery</w:t>
      </w:r>
    </w:p>
    <w:p w14:paraId="270A6C67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Kezzie Mkandawire</w:t>
      </w:r>
    </w:p>
    <w:p w14:paraId="55ED8123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 </w:t>
      </w:r>
    </w:p>
    <w:p w14:paraId="137FEDC4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10. 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Palm Oiling: Corruption in the Natural Resource Industry</w:t>
      </w:r>
    </w:p>
    <w:p w14:paraId="2DD127B6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George Lwanda</w:t>
      </w:r>
    </w:p>
    <w:p w14:paraId="4BED2ABD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color w:val="212529"/>
          <w:sz w:val="22"/>
          <w:szCs w:val="22"/>
        </w:rPr>
        <w:t> </w:t>
      </w:r>
    </w:p>
    <w:p w14:paraId="648D6249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11. 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Closing the Loop: The Role of External Actors in Corruption</w:t>
      </w:r>
    </w:p>
    <w:p w14:paraId="1F006B41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 xml:space="preserve">Chikondi </w:t>
      </w:r>
      <w:proofErr w:type="spellStart"/>
      <w:r>
        <w:rPr>
          <w:rFonts w:ascii="Open Sans" w:hAnsi="Open Sans" w:cs="Open Sans"/>
          <w:i/>
          <w:iCs/>
          <w:color w:val="212529"/>
          <w:sz w:val="22"/>
          <w:szCs w:val="22"/>
        </w:rPr>
        <w:t>Chidzanja</w:t>
      </w:r>
      <w:proofErr w:type="spellEnd"/>
      <w:r>
        <w:rPr>
          <w:rFonts w:ascii="Open Sans" w:hAnsi="Open Sans" w:cs="Open Sans"/>
          <w:i/>
          <w:iCs/>
          <w:color w:val="212529"/>
          <w:sz w:val="22"/>
          <w:szCs w:val="22"/>
        </w:rPr>
        <w:t xml:space="preserve"> and Charles </w:t>
      </w:r>
      <w:proofErr w:type="spellStart"/>
      <w:r>
        <w:rPr>
          <w:rFonts w:ascii="Open Sans" w:hAnsi="Open Sans" w:cs="Open Sans"/>
          <w:i/>
          <w:iCs/>
          <w:color w:val="212529"/>
          <w:sz w:val="22"/>
          <w:szCs w:val="22"/>
        </w:rPr>
        <w:t>Kajoloweka</w:t>
      </w:r>
      <w:proofErr w:type="spellEnd"/>
    </w:p>
    <w:p w14:paraId="6E1F6331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 </w:t>
      </w:r>
    </w:p>
    <w:p w14:paraId="452D530D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12. 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Combating Illicit Enrichment in Cameroon’s Public and Private Sectors</w:t>
      </w:r>
    </w:p>
    <w:p w14:paraId="76D7E420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 xml:space="preserve">Avitus A. Agbor and </w:t>
      </w:r>
      <w:proofErr w:type="spellStart"/>
      <w:r>
        <w:rPr>
          <w:rFonts w:ascii="Open Sans" w:hAnsi="Open Sans" w:cs="Open Sans"/>
          <w:i/>
          <w:iCs/>
          <w:color w:val="212529"/>
          <w:sz w:val="22"/>
          <w:szCs w:val="22"/>
        </w:rPr>
        <w:t>Rorisang</w:t>
      </w:r>
      <w:proofErr w:type="spellEnd"/>
      <w:r>
        <w:rPr>
          <w:rFonts w:ascii="Open Sans" w:hAnsi="Open Sans" w:cs="Open Sans"/>
          <w:i/>
          <w:iCs/>
          <w:color w:val="212529"/>
          <w:sz w:val="22"/>
          <w:szCs w:val="22"/>
        </w:rPr>
        <w:t xml:space="preserve"> Matlala</w:t>
      </w:r>
    </w:p>
    <w:p w14:paraId="535787A0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Style w:val="Emphasis"/>
          <w:rFonts w:ascii="Open Sans" w:eastAsiaTheme="majorEastAsia" w:hAnsi="Open Sans" w:cs="Open Sans"/>
          <w:b/>
          <w:bCs/>
          <w:color w:val="212529"/>
          <w:sz w:val="22"/>
          <w:szCs w:val="22"/>
        </w:rPr>
        <w:t> </w:t>
      </w:r>
    </w:p>
    <w:p w14:paraId="5FFAE375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13. </w:t>
      </w:r>
      <w:r>
        <w:rPr>
          <w:rFonts w:ascii="Open Sans" w:hAnsi="Open Sans" w:cs="Open Sans"/>
          <w:i/>
          <w:iCs/>
          <w:color w:val="212529"/>
          <w:sz w:val="22"/>
          <w:szCs w:val="22"/>
        </w:rPr>
        <w:t>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Blind Spot: Corruption Sports</w:t>
      </w:r>
    </w:p>
    <w:p w14:paraId="36F4F3A5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 xml:space="preserve">William </w:t>
      </w:r>
      <w:proofErr w:type="spellStart"/>
      <w:r>
        <w:rPr>
          <w:rFonts w:ascii="Open Sans" w:hAnsi="Open Sans" w:cs="Open Sans"/>
          <w:i/>
          <w:iCs/>
          <w:color w:val="212529"/>
          <w:sz w:val="22"/>
          <w:szCs w:val="22"/>
        </w:rPr>
        <w:t>Kwabiah</w:t>
      </w:r>
      <w:proofErr w:type="spellEnd"/>
      <w:r>
        <w:rPr>
          <w:rFonts w:ascii="Open Sans" w:hAnsi="Open Sans" w:cs="Open Sans"/>
          <w:i/>
          <w:iCs/>
          <w:color w:val="212529"/>
          <w:sz w:val="22"/>
          <w:szCs w:val="22"/>
        </w:rPr>
        <w:t xml:space="preserve"> and Gilbert </w:t>
      </w:r>
      <w:proofErr w:type="spellStart"/>
      <w:r>
        <w:rPr>
          <w:rFonts w:ascii="Open Sans" w:hAnsi="Open Sans" w:cs="Open Sans"/>
          <w:i/>
          <w:iCs/>
          <w:color w:val="212529"/>
          <w:sz w:val="22"/>
          <w:szCs w:val="22"/>
        </w:rPr>
        <w:t>Mittawa</w:t>
      </w:r>
      <w:proofErr w:type="spellEnd"/>
    </w:p>
    <w:p w14:paraId="6E33C93F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 </w:t>
      </w:r>
    </w:p>
    <w:p w14:paraId="53BC5A97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color w:val="212529"/>
          <w:sz w:val="22"/>
          <w:szCs w:val="22"/>
        </w:rPr>
        <w:lastRenderedPageBreak/>
        <w:t>Part III: Bark or Bite? –  Emerging Strategies in Preventing Corruption</w:t>
      </w:r>
    </w:p>
    <w:p w14:paraId="7BEC317D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color w:val="212529"/>
          <w:sz w:val="22"/>
          <w:szCs w:val="22"/>
        </w:rPr>
        <w:t> </w:t>
      </w:r>
    </w:p>
    <w:p w14:paraId="2F33720F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14. 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Duty to Report:  Prevention of Money Laundering</w:t>
      </w:r>
    </w:p>
    <w:p w14:paraId="63AB87C8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 xml:space="preserve">Salome </w:t>
      </w:r>
      <w:proofErr w:type="spellStart"/>
      <w:r>
        <w:rPr>
          <w:rFonts w:ascii="Open Sans" w:hAnsi="Open Sans" w:cs="Open Sans"/>
          <w:i/>
          <w:iCs/>
          <w:color w:val="212529"/>
          <w:sz w:val="22"/>
          <w:szCs w:val="22"/>
        </w:rPr>
        <w:t>Chapeyama</w:t>
      </w:r>
      <w:proofErr w:type="spellEnd"/>
      <w:r>
        <w:rPr>
          <w:rFonts w:ascii="Open Sans" w:hAnsi="Open Sans" w:cs="Open Sans"/>
          <w:i/>
          <w:iCs/>
          <w:color w:val="212529"/>
          <w:sz w:val="22"/>
          <w:szCs w:val="22"/>
        </w:rPr>
        <w:t xml:space="preserve"> Mdala</w:t>
      </w:r>
    </w:p>
    <w:p w14:paraId="4684F7CC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 </w:t>
      </w:r>
    </w:p>
    <w:p w14:paraId="7623156A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15. 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Political Elites and Corruption:  Cases of Cameroun and South Africa</w:t>
      </w:r>
    </w:p>
    <w:p w14:paraId="3AF96836" w14:textId="77777777" w:rsidR="004846A8" w:rsidRPr="00001EFD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  <w:lang w:val="fr-FR"/>
        </w:rPr>
      </w:pPr>
      <w:r w:rsidRPr="00001EFD">
        <w:rPr>
          <w:rFonts w:ascii="Open Sans" w:hAnsi="Open Sans" w:cs="Open Sans"/>
          <w:i/>
          <w:iCs/>
          <w:color w:val="212529"/>
          <w:sz w:val="22"/>
          <w:szCs w:val="22"/>
          <w:lang w:val="fr-FR"/>
        </w:rPr>
        <w:t xml:space="preserve">Avitus A. </w:t>
      </w:r>
      <w:proofErr w:type="spellStart"/>
      <w:r w:rsidRPr="00001EFD">
        <w:rPr>
          <w:rFonts w:ascii="Open Sans" w:hAnsi="Open Sans" w:cs="Open Sans"/>
          <w:i/>
          <w:iCs/>
          <w:color w:val="212529"/>
          <w:sz w:val="22"/>
          <w:szCs w:val="22"/>
          <w:lang w:val="fr-FR"/>
        </w:rPr>
        <w:t>Agbor</w:t>
      </w:r>
      <w:proofErr w:type="spellEnd"/>
      <w:r w:rsidRPr="00001EFD">
        <w:rPr>
          <w:rFonts w:ascii="Open Sans" w:hAnsi="Open Sans" w:cs="Open Sans"/>
          <w:i/>
          <w:iCs/>
          <w:color w:val="212529"/>
          <w:sz w:val="22"/>
          <w:szCs w:val="22"/>
          <w:lang w:val="fr-FR"/>
        </w:rPr>
        <w:t>, </w:t>
      </w:r>
      <w:proofErr w:type="spellStart"/>
      <w:r w:rsidRPr="00001EFD">
        <w:rPr>
          <w:rFonts w:ascii="Open Sans" w:hAnsi="Open Sans" w:cs="Open Sans"/>
          <w:i/>
          <w:iCs/>
          <w:color w:val="212529"/>
          <w:sz w:val="22"/>
          <w:szCs w:val="22"/>
          <w:lang w:val="fr-FR"/>
        </w:rPr>
        <w:t>Refilwe</w:t>
      </w:r>
      <w:proofErr w:type="spellEnd"/>
      <w:r w:rsidRPr="00001EFD">
        <w:rPr>
          <w:rFonts w:ascii="Open Sans" w:hAnsi="Open Sans" w:cs="Open Sans"/>
          <w:i/>
          <w:iCs/>
          <w:color w:val="212529"/>
          <w:sz w:val="22"/>
          <w:szCs w:val="22"/>
          <w:lang w:val="fr-FR"/>
        </w:rPr>
        <w:t xml:space="preserve"> </w:t>
      </w:r>
      <w:proofErr w:type="spellStart"/>
      <w:r w:rsidRPr="00001EFD">
        <w:rPr>
          <w:rFonts w:ascii="Open Sans" w:hAnsi="Open Sans" w:cs="Open Sans"/>
          <w:i/>
          <w:iCs/>
          <w:color w:val="212529"/>
          <w:sz w:val="22"/>
          <w:szCs w:val="22"/>
          <w:lang w:val="fr-FR"/>
        </w:rPr>
        <w:t>Tsatsimpe</w:t>
      </w:r>
      <w:proofErr w:type="spellEnd"/>
      <w:r w:rsidRPr="00001EFD">
        <w:rPr>
          <w:rFonts w:ascii="Open Sans" w:hAnsi="Open Sans" w:cs="Open Sans"/>
          <w:i/>
          <w:iCs/>
          <w:color w:val="212529"/>
          <w:sz w:val="22"/>
          <w:szCs w:val="22"/>
          <w:lang w:val="fr-FR"/>
        </w:rPr>
        <w:t xml:space="preserve">, and </w:t>
      </w:r>
      <w:proofErr w:type="spellStart"/>
      <w:r w:rsidRPr="00001EFD">
        <w:rPr>
          <w:rFonts w:ascii="Open Sans" w:hAnsi="Open Sans" w:cs="Open Sans"/>
          <w:i/>
          <w:iCs/>
          <w:color w:val="212529"/>
          <w:sz w:val="22"/>
          <w:szCs w:val="22"/>
          <w:lang w:val="fr-FR"/>
        </w:rPr>
        <w:t>Chevaure</w:t>
      </w:r>
      <w:proofErr w:type="spellEnd"/>
      <w:r w:rsidRPr="00001EFD">
        <w:rPr>
          <w:rFonts w:ascii="Open Sans" w:hAnsi="Open Sans" w:cs="Open Sans"/>
          <w:i/>
          <w:iCs/>
          <w:color w:val="212529"/>
          <w:sz w:val="22"/>
          <w:szCs w:val="22"/>
          <w:lang w:val="fr-FR"/>
        </w:rPr>
        <w:t xml:space="preserve"> du </w:t>
      </w:r>
      <w:proofErr w:type="spellStart"/>
      <w:r w:rsidRPr="00001EFD">
        <w:rPr>
          <w:rFonts w:ascii="Open Sans" w:hAnsi="Open Sans" w:cs="Open Sans"/>
          <w:i/>
          <w:iCs/>
          <w:color w:val="212529"/>
          <w:sz w:val="22"/>
          <w:szCs w:val="22"/>
          <w:lang w:val="fr-FR"/>
        </w:rPr>
        <w:t>Pokoy</w:t>
      </w:r>
      <w:proofErr w:type="spellEnd"/>
    </w:p>
    <w:p w14:paraId="0D1FBE41" w14:textId="77777777" w:rsidR="004846A8" w:rsidRPr="00001EFD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  <w:lang w:val="fr-FR"/>
        </w:rPr>
      </w:pPr>
      <w:r w:rsidRPr="00001EFD">
        <w:rPr>
          <w:rFonts w:ascii="Open Sans" w:hAnsi="Open Sans" w:cs="Open Sans"/>
          <w:color w:val="212529"/>
          <w:sz w:val="22"/>
          <w:szCs w:val="22"/>
          <w:lang w:val="fr-FR"/>
        </w:rPr>
        <w:t> </w:t>
      </w:r>
    </w:p>
    <w:p w14:paraId="15D286E7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16. 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 The Role of Women in Fighting Corruption in Malawi</w:t>
      </w:r>
    </w:p>
    <w:p w14:paraId="488E03BD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Style w:val="Emphasis"/>
          <w:rFonts w:ascii="Open Sans" w:eastAsiaTheme="majorEastAsia" w:hAnsi="Open Sans" w:cs="Open Sans"/>
          <w:color w:val="212529"/>
          <w:sz w:val="22"/>
          <w:szCs w:val="22"/>
        </w:rPr>
        <w:t>Chikondi Mandala</w:t>
      </w:r>
    </w:p>
    <w:p w14:paraId="0B324FDE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i/>
          <w:iCs/>
          <w:color w:val="212529"/>
          <w:sz w:val="22"/>
          <w:szCs w:val="22"/>
        </w:rPr>
        <w:t> </w:t>
      </w:r>
    </w:p>
    <w:p w14:paraId="242EA1D6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color w:val="212529"/>
          <w:sz w:val="22"/>
          <w:szCs w:val="22"/>
        </w:rPr>
        <w:t>Part IV: Proactive Strategies to Combat Corruption in Africa</w:t>
      </w:r>
    </w:p>
    <w:p w14:paraId="2C034C56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color w:val="212529"/>
          <w:sz w:val="22"/>
          <w:szCs w:val="22"/>
        </w:rPr>
        <w:t> </w:t>
      </w:r>
    </w:p>
    <w:p w14:paraId="15943E8F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17. 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 A Governance Approach to Fighting Corruption in Africa</w:t>
      </w:r>
    </w:p>
    <w:p w14:paraId="7330BA14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Dan Kuwali</w:t>
      </w:r>
    </w:p>
    <w:p w14:paraId="2F5F9212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 </w:t>
      </w:r>
    </w:p>
    <w:p w14:paraId="0073794F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18. 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Leadership: Top-Down Approach to Combat Corruption</w:t>
      </w:r>
    </w:p>
    <w:p w14:paraId="69018B16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proofErr w:type="spellStart"/>
      <w:r>
        <w:rPr>
          <w:rFonts w:ascii="Open Sans" w:hAnsi="Open Sans" w:cs="Open Sans"/>
          <w:i/>
          <w:iCs/>
          <w:color w:val="212529"/>
          <w:sz w:val="22"/>
          <w:szCs w:val="22"/>
        </w:rPr>
        <w:t>Thokozire</w:t>
      </w:r>
      <w:proofErr w:type="spellEnd"/>
      <w:r>
        <w:rPr>
          <w:rFonts w:ascii="Open Sans" w:hAnsi="Open Sans" w:cs="Open Sans"/>
          <w:i/>
          <w:iCs/>
          <w:color w:val="212529"/>
          <w:sz w:val="22"/>
          <w:szCs w:val="22"/>
        </w:rPr>
        <w:t xml:space="preserve"> Kuwali</w:t>
      </w:r>
    </w:p>
    <w:p w14:paraId="7B41BE74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i/>
          <w:iCs/>
          <w:color w:val="212529"/>
          <w:sz w:val="22"/>
          <w:szCs w:val="22"/>
        </w:rPr>
        <w:t> </w:t>
      </w:r>
    </w:p>
    <w:p w14:paraId="2434704A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19. 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Prosecuting Corruption in Kenya and Uganda</w:t>
      </w:r>
    </w:p>
    <w:p w14:paraId="0AC47C03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Style w:val="Emphasis"/>
          <w:rFonts w:ascii="Open Sans" w:eastAsiaTheme="majorEastAsia" w:hAnsi="Open Sans" w:cs="Open Sans"/>
          <w:color w:val="212529"/>
          <w:sz w:val="22"/>
          <w:szCs w:val="22"/>
        </w:rPr>
        <w:t>Godard </w:t>
      </w:r>
      <w:r>
        <w:rPr>
          <w:rFonts w:ascii="Open Sans" w:hAnsi="Open Sans" w:cs="Open Sans"/>
          <w:i/>
          <w:iCs/>
          <w:color w:val="212529"/>
          <w:sz w:val="22"/>
          <w:szCs w:val="22"/>
        </w:rPr>
        <w:t xml:space="preserve">Busingye, </w:t>
      </w:r>
      <w:proofErr w:type="spellStart"/>
      <w:r>
        <w:rPr>
          <w:rFonts w:ascii="Open Sans" w:hAnsi="Open Sans" w:cs="Open Sans"/>
          <w:i/>
          <w:iCs/>
          <w:color w:val="212529"/>
          <w:sz w:val="22"/>
          <w:szCs w:val="22"/>
        </w:rPr>
        <w:t>Hadijah</w:t>
      </w:r>
      <w:proofErr w:type="spellEnd"/>
      <w:r>
        <w:rPr>
          <w:rFonts w:ascii="Open Sans" w:hAnsi="Open Sans" w:cs="Open Sans"/>
          <w:i/>
          <w:iCs/>
          <w:color w:val="212529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i/>
          <w:iCs/>
          <w:color w:val="212529"/>
          <w:sz w:val="22"/>
          <w:szCs w:val="22"/>
        </w:rPr>
        <w:t>Uwera</w:t>
      </w:r>
      <w:proofErr w:type="spellEnd"/>
      <w:r>
        <w:rPr>
          <w:rFonts w:ascii="Open Sans" w:hAnsi="Open Sans" w:cs="Open Sans"/>
          <w:i/>
          <w:iCs/>
          <w:color w:val="212529"/>
          <w:sz w:val="22"/>
          <w:szCs w:val="22"/>
        </w:rPr>
        <w:t>, and Rosemary Kanoel</w:t>
      </w:r>
    </w:p>
    <w:p w14:paraId="2ED62A40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i/>
          <w:iCs/>
          <w:color w:val="212529"/>
          <w:sz w:val="22"/>
          <w:szCs w:val="22"/>
        </w:rPr>
        <w:t> </w:t>
      </w:r>
    </w:p>
    <w:p w14:paraId="691FA4B3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20. 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 Arresting Money Laundering in Zimbabwe</w:t>
      </w:r>
    </w:p>
    <w:p w14:paraId="7DFE63DB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 xml:space="preserve">Sandra Fungai </w:t>
      </w:r>
      <w:proofErr w:type="spellStart"/>
      <w:r>
        <w:rPr>
          <w:rFonts w:ascii="Open Sans" w:hAnsi="Open Sans" w:cs="Open Sans"/>
          <w:i/>
          <w:iCs/>
          <w:color w:val="212529"/>
          <w:sz w:val="22"/>
          <w:szCs w:val="22"/>
        </w:rPr>
        <w:t>Kabaya</w:t>
      </w:r>
      <w:proofErr w:type="spellEnd"/>
    </w:p>
    <w:p w14:paraId="2349B9ED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lastRenderedPageBreak/>
        <w:t> </w:t>
      </w:r>
    </w:p>
    <w:p w14:paraId="5E6E8C31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21. 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Whistleblowers: The Role of Civil Society in Fighting Corruption</w:t>
      </w:r>
    </w:p>
    <w:p w14:paraId="52051E7F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Prince Bright Majiga</w:t>
      </w:r>
    </w:p>
    <w:p w14:paraId="296FE127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color w:val="212529"/>
          <w:sz w:val="22"/>
          <w:szCs w:val="22"/>
        </w:rPr>
        <w:t> </w:t>
      </w:r>
    </w:p>
    <w:p w14:paraId="441D680A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22. 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Corruption Proofing: A Whole of Society Approach</w:t>
      </w:r>
    </w:p>
    <w:p w14:paraId="372D1D6D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Dan Kuwali</w:t>
      </w:r>
    </w:p>
    <w:p w14:paraId="58CEB79C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b/>
          <w:bCs/>
          <w:color w:val="212529"/>
          <w:sz w:val="22"/>
          <w:szCs w:val="22"/>
        </w:rPr>
        <w:t> </w:t>
      </w:r>
    </w:p>
    <w:p w14:paraId="0D66D3C9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23. </w:t>
      </w:r>
      <w:r>
        <w:rPr>
          <w:rFonts w:ascii="Open Sans" w:hAnsi="Open Sans" w:cs="Open Sans"/>
          <w:b/>
          <w:bCs/>
          <w:color w:val="212529"/>
          <w:sz w:val="22"/>
          <w:szCs w:val="22"/>
        </w:rPr>
        <w:t>Conclusion</w:t>
      </w:r>
    </w:p>
    <w:p w14:paraId="3CD78004" w14:textId="77777777" w:rsidR="004846A8" w:rsidRDefault="004846A8" w:rsidP="004846A8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</w:rPr>
        <w:t>Dan Kuwali</w:t>
      </w:r>
    </w:p>
    <w:p w14:paraId="7F53C76E" w14:textId="77777777" w:rsidR="006159E0" w:rsidRDefault="006159E0"/>
    <w:sectPr w:rsidR="006159E0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9239" w14:textId="77777777" w:rsidR="004846A8" w:rsidRDefault="004846A8" w:rsidP="004846A8">
      <w:pPr>
        <w:spacing w:after="0" w:line="240" w:lineRule="auto"/>
      </w:pPr>
      <w:r>
        <w:separator/>
      </w:r>
    </w:p>
  </w:endnote>
  <w:endnote w:type="continuationSeparator" w:id="0">
    <w:p w14:paraId="640D9493" w14:textId="77777777" w:rsidR="004846A8" w:rsidRDefault="004846A8" w:rsidP="0048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B98A" w14:textId="116F5F25" w:rsidR="004846A8" w:rsidRDefault="004846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A1CE6D" wp14:editId="7F1A28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95478078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1CF00" w14:textId="2D7EF4F0" w:rsidR="004846A8" w:rsidRPr="004846A8" w:rsidRDefault="004846A8" w:rsidP="004846A8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846A8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1CE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051CF00" w14:textId="2D7EF4F0" w:rsidR="004846A8" w:rsidRPr="004846A8" w:rsidRDefault="004846A8" w:rsidP="004846A8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846A8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BED5" w14:textId="72906C04" w:rsidR="004846A8" w:rsidRDefault="004846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8CD62E" wp14:editId="525DB67F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570769570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3AD16" w14:textId="3443D8D8" w:rsidR="004846A8" w:rsidRPr="004846A8" w:rsidRDefault="004846A8" w:rsidP="004846A8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846A8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CD6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9F3AD16" w14:textId="3443D8D8" w:rsidR="004846A8" w:rsidRPr="004846A8" w:rsidRDefault="004846A8" w:rsidP="004846A8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846A8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AABD" w14:textId="4E0FCEBB" w:rsidR="004846A8" w:rsidRDefault="004846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7AADE8" wp14:editId="4A2400D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768281800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A932E" w14:textId="566D099A" w:rsidR="004846A8" w:rsidRPr="004846A8" w:rsidRDefault="004846A8" w:rsidP="004846A8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846A8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AAD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17A932E" w14:textId="566D099A" w:rsidR="004846A8" w:rsidRPr="004846A8" w:rsidRDefault="004846A8" w:rsidP="004846A8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846A8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7070" w14:textId="77777777" w:rsidR="004846A8" w:rsidRDefault="004846A8" w:rsidP="004846A8">
      <w:pPr>
        <w:spacing w:after="0" w:line="240" w:lineRule="auto"/>
      </w:pPr>
      <w:r>
        <w:separator/>
      </w:r>
    </w:p>
  </w:footnote>
  <w:footnote w:type="continuationSeparator" w:id="0">
    <w:p w14:paraId="21DF8D33" w14:textId="77777777" w:rsidR="004846A8" w:rsidRDefault="004846A8" w:rsidP="00484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A8"/>
    <w:rsid w:val="00001EFD"/>
    <w:rsid w:val="001215D0"/>
    <w:rsid w:val="00223C02"/>
    <w:rsid w:val="004846A8"/>
    <w:rsid w:val="006159E0"/>
    <w:rsid w:val="00980BEE"/>
    <w:rsid w:val="00B2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316EE"/>
  <w15:chartTrackingRefBased/>
  <w15:docId w15:val="{CE104A64-E58E-461D-BDCA-AF54C067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6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8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4846A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84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1886</Characters>
  <Application>Microsoft Office Word</Application>
  <DocSecurity>4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Naomi</dc:creator>
  <cp:keywords/>
  <dc:description/>
  <cp:lastModifiedBy>Prof Coetzee, Johannes</cp:lastModifiedBy>
  <cp:revision>2</cp:revision>
  <dcterms:created xsi:type="dcterms:W3CDTF">2024-02-29T09:25:00Z</dcterms:created>
  <dcterms:modified xsi:type="dcterms:W3CDTF">2024-02-29T09:25:00Z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6965d6c8,ba6c23e,5da00aa2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2024-02-19T14:45:50Z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37ead03c-2484-4ed3-9066-ba94401161cb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GrammarlyDocumentId">
    <vt:lpwstr>0449b0305041ca544118c587c520fb4b862b5098c04e47faf26d0e16c5cbbd1e</vt:lpwstr>
  </property>
</Properties>
</file>